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5502" w14:textId="53773564" w:rsidR="0097348C" w:rsidRDefault="002B788C">
      <w:r>
        <w:t>Great Hockham Primary School and Nursery – Asthma Record (Care Plan) 202</w:t>
      </w:r>
      <w:r w:rsidR="00C64477">
        <w:t>2</w:t>
      </w:r>
    </w:p>
    <w:p w14:paraId="04505503" w14:textId="77777777" w:rsidR="0097348C" w:rsidRDefault="0097348C"/>
    <w:tbl>
      <w:tblPr>
        <w:tblW w:w="8528" w:type="dxa"/>
        <w:tblCellMar>
          <w:left w:w="10" w:type="dxa"/>
          <w:right w:w="10" w:type="dxa"/>
        </w:tblCellMar>
        <w:tblLook w:val="0000" w:firstRow="0" w:lastRow="0" w:firstColumn="0" w:lastColumn="0" w:noHBand="0" w:noVBand="0"/>
      </w:tblPr>
      <w:tblGrid>
        <w:gridCol w:w="8528"/>
      </w:tblGrid>
      <w:tr w:rsidR="0097348C" w14:paraId="04505505" w14:textId="77777777">
        <w:tc>
          <w:tcPr>
            <w:tcW w:w="85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4505504" w14:textId="77777777" w:rsidR="0097348C" w:rsidRDefault="002B788C">
            <w:r>
              <w:rPr>
                <w:b/>
              </w:rPr>
              <w:t xml:space="preserve">Child’s Full Name: </w:t>
            </w:r>
            <w:r>
              <w:rPr>
                <w:b/>
              </w:rPr>
              <w:t> </w:t>
            </w:r>
            <w:r>
              <w:rPr>
                <w:b/>
              </w:rPr>
              <w:t> </w:t>
            </w:r>
            <w:r>
              <w:rPr>
                <w:b/>
              </w:rPr>
              <w:t> </w:t>
            </w:r>
            <w:r>
              <w:rPr>
                <w:b/>
              </w:rPr>
              <w:t> </w:t>
            </w:r>
            <w:r>
              <w:rPr>
                <w:b/>
              </w:rPr>
              <w:t> </w:t>
            </w:r>
          </w:p>
        </w:tc>
      </w:tr>
      <w:tr w:rsidR="0097348C" w14:paraId="04505507" w14:textId="77777777">
        <w:tc>
          <w:tcPr>
            <w:tcW w:w="8528" w:type="dxa"/>
            <w:tcBorders>
              <w:top w:val="single" w:sz="12"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4505506" w14:textId="77777777" w:rsidR="0097348C" w:rsidRDefault="002B788C">
            <w:pPr>
              <w:spacing w:before="120"/>
            </w:pPr>
            <w:r>
              <w:rPr>
                <w:b/>
              </w:rPr>
              <w:t xml:space="preserve">Child’s Date of Birth: </w:t>
            </w:r>
            <w:r>
              <w:rPr>
                <w:b/>
              </w:rPr>
              <w:t> </w:t>
            </w:r>
            <w:r>
              <w:rPr>
                <w:b/>
              </w:rPr>
              <w:t> </w:t>
            </w:r>
            <w:r>
              <w:rPr>
                <w:b/>
              </w:rPr>
              <w:t> </w:t>
            </w:r>
            <w:r>
              <w:rPr>
                <w:b/>
              </w:rPr>
              <w:t> </w:t>
            </w:r>
            <w:r>
              <w:rPr>
                <w:b/>
              </w:rPr>
              <w:t> </w:t>
            </w:r>
          </w:p>
        </w:tc>
      </w:tr>
      <w:tr w:rsidR="0097348C" w14:paraId="04505509" w14:textId="77777777">
        <w:tc>
          <w:tcPr>
            <w:tcW w:w="8528" w:type="dxa"/>
            <w:tcBorders>
              <w:top w:val="single" w:sz="8" w:space="0" w:color="000000"/>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4505508" w14:textId="77777777" w:rsidR="0097348C" w:rsidRDefault="002B788C">
            <w:pPr>
              <w:spacing w:before="120"/>
            </w:pPr>
            <w:r>
              <w:rPr>
                <w:b/>
              </w:rPr>
              <w:t xml:space="preserve">Parent/Guardian’s Full Name:  </w:t>
            </w:r>
            <w:r>
              <w:t>     </w:t>
            </w:r>
          </w:p>
        </w:tc>
      </w:tr>
    </w:tbl>
    <w:p w14:paraId="0450550A" w14:textId="77777777" w:rsidR="0097348C" w:rsidRDefault="0097348C"/>
    <w:tbl>
      <w:tblPr>
        <w:tblW w:w="8522" w:type="dxa"/>
        <w:tblCellMar>
          <w:left w:w="10" w:type="dxa"/>
          <w:right w:w="10" w:type="dxa"/>
        </w:tblCellMar>
        <w:tblLook w:val="0000" w:firstRow="0" w:lastRow="0" w:firstColumn="0" w:lastColumn="0" w:noHBand="0" w:noVBand="0"/>
      </w:tblPr>
      <w:tblGrid>
        <w:gridCol w:w="4301"/>
        <w:gridCol w:w="4221"/>
      </w:tblGrid>
      <w:tr w:rsidR="0097348C" w14:paraId="04505517" w14:textId="77777777">
        <w:tc>
          <w:tcPr>
            <w:tcW w:w="4301"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0B" w14:textId="77777777" w:rsidR="0097348C" w:rsidRDefault="002B788C">
            <w:pPr>
              <w:rPr>
                <w:b/>
              </w:rPr>
            </w:pPr>
            <w:r>
              <w:rPr>
                <w:b/>
              </w:rPr>
              <w:t>Telephone Numbers –</w:t>
            </w:r>
          </w:p>
          <w:p w14:paraId="0450550C" w14:textId="77777777" w:rsidR="0097348C" w:rsidRDefault="002B788C">
            <w:r>
              <w:rPr>
                <w:b/>
              </w:rPr>
              <w:t xml:space="preserve">Home: </w:t>
            </w:r>
            <w:r>
              <w:rPr>
                <w:b/>
              </w:rPr>
              <w:t> </w:t>
            </w:r>
            <w:r>
              <w:rPr>
                <w:b/>
              </w:rPr>
              <w:t> </w:t>
            </w:r>
            <w:r>
              <w:rPr>
                <w:b/>
              </w:rPr>
              <w:t> </w:t>
            </w:r>
            <w:r>
              <w:rPr>
                <w:b/>
              </w:rPr>
              <w:t> </w:t>
            </w:r>
            <w:r>
              <w:rPr>
                <w:b/>
              </w:rPr>
              <w:t> </w:t>
            </w:r>
          </w:p>
          <w:p w14:paraId="0450550D" w14:textId="77777777" w:rsidR="0097348C" w:rsidRDefault="0097348C">
            <w:pPr>
              <w:rPr>
                <w:b/>
              </w:rPr>
            </w:pPr>
          </w:p>
          <w:p w14:paraId="0450550E" w14:textId="77777777" w:rsidR="0097348C" w:rsidRDefault="002B788C">
            <w:r>
              <w:rPr>
                <w:b/>
              </w:rPr>
              <w:t xml:space="preserve">Work: </w:t>
            </w:r>
            <w:r>
              <w:rPr>
                <w:b/>
              </w:rPr>
              <w:t> </w:t>
            </w:r>
            <w:r>
              <w:rPr>
                <w:b/>
              </w:rPr>
              <w:t> </w:t>
            </w:r>
            <w:r>
              <w:rPr>
                <w:b/>
              </w:rPr>
              <w:t> </w:t>
            </w:r>
            <w:r>
              <w:rPr>
                <w:b/>
              </w:rPr>
              <w:t> </w:t>
            </w:r>
            <w:r>
              <w:rPr>
                <w:b/>
              </w:rPr>
              <w:t> </w:t>
            </w:r>
          </w:p>
          <w:p w14:paraId="0450550F" w14:textId="77777777" w:rsidR="0097348C" w:rsidRDefault="0097348C">
            <w:pPr>
              <w:rPr>
                <w:b/>
              </w:rPr>
            </w:pPr>
          </w:p>
          <w:p w14:paraId="04505510" w14:textId="77777777" w:rsidR="0097348C" w:rsidRDefault="002B788C">
            <w:r>
              <w:rPr>
                <w:b/>
              </w:rPr>
              <w:t xml:space="preserve">Mobile: </w:t>
            </w:r>
            <w:r>
              <w:rPr>
                <w:b/>
              </w:rPr>
              <w:t> </w:t>
            </w:r>
            <w:r>
              <w:rPr>
                <w:b/>
              </w:rPr>
              <w:t> </w:t>
            </w:r>
            <w:r>
              <w:rPr>
                <w:b/>
              </w:rPr>
              <w:t> </w:t>
            </w:r>
            <w:r>
              <w:rPr>
                <w:b/>
              </w:rPr>
              <w:t> </w:t>
            </w:r>
            <w:r>
              <w:rPr>
                <w:b/>
              </w:rPr>
              <w:t> </w:t>
            </w:r>
          </w:p>
        </w:tc>
        <w:tc>
          <w:tcPr>
            <w:tcW w:w="4221"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11" w14:textId="77777777" w:rsidR="0097348C" w:rsidRDefault="002B788C">
            <w:pPr>
              <w:spacing w:before="120"/>
            </w:pPr>
            <w:r>
              <w:rPr>
                <w:b/>
              </w:rPr>
              <w:t xml:space="preserve">Doctor (GP) Name: </w:t>
            </w:r>
            <w:r>
              <w:t>     </w:t>
            </w:r>
          </w:p>
          <w:p w14:paraId="04505512" w14:textId="77777777" w:rsidR="0097348C" w:rsidRDefault="0097348C">
            <w:pPr>
              <w:rPr>
                <w:b/>
              </w:rPr>
            </w:pPr>
          </w:p>
          <w:p w14:paraId="04505513" w14:textId="77777777" w:rsidR="0097348C" w:rsidRDefault="002B788C">
            <w:r>
              <w:rPr>
                <w:b/>
              </w:rPr>
              <w:t xml:space="preserve">Doctor (GP) Telephone: </w:t>
            </w:r>
            <w:r>
              <w:t>     </w:t>
            </w:r>
          </w:p>
          <w:p w14:paraId="04505514" w14:textId="77777777" w:rsidR="0097348C" w:rsidRDefault="0097348C"/>
          <w:p w14:paraId="04505515" w14:textId="77777777" w:rsidR="0097348C" w:rsidRDefault="002B788C">
            <w:r>
              <w:rPr>
                <w:b/>
              </w:rPr>
              <w:t xml:space="preserve">Asthma Nurse Name: </w:t>
            </w:r>
            <w:r>
              <w:rPr>
                <w:b/>
              </w:rPr>
              <w:t> </w:t>
            </w:r>
            <w:r>
              <w:rPr>
                <w:b/>
              </w:rPr>
              <w:t> </w:t>
            </w:r>
            <w:r>
              <w:rPr>
                <w:b/>
              </w:rPr>
              <w:t> </w:t>
            </w:r>
            <w:r>
              <w:rPr>
                <w:b/>
              </w:rPr>
              <w:t> </w:t>
            </w:r>
            <w:r>
              <w:rPr>
                <w:b/>
              </w:rPr>
              <w:t> </w:t>
            </w:r>
          </w:p>
          <w:p w14:paraId="04505516" w14:textId="77777777" w:rsidR="0097348C" w:rsidRDefault="0097348C">
            <w:pPr>
              <w:rPr>
                <w:b/>
              </w:rPr>
            </w:pPr>
          </w:p>
        </w:tc>
      </w:tr>
    </w:tbl>
    <w:p w14:paraId="04505518" w14:textId="77777777" w:rsidR="0097348C" w:rsidRDefault="0097348C">
      <w:pPr>
        <w:rPr>
          <w:b/>
          <w:u w:val="single"/>
        </w:rPr>
      </w:pPr>
    </w:p>
    <w:tbl>
      <w:tblPr>
        <w:tblW w:w="8522" w:type="dxa"/>
        <w:tblCellMar>
          <w:left w:w="10" w:type="dxa"/>
          <w:right w:w="10" w:type="dxa"/>
        </w:tblCellMar>
        <w:tblLook w:val="0000" w:firstRow="0" w:lastRow="0" w:firstColumn="0" w:lastColumn="0" w:noHBand="0" w:noVBand="0"/>
      </w:tblPr>
      <w:tblGrid>
        <w:gridCol w:w="4301"/>
        <w:gridCol w:w="4221"/>
      </w:tblGrid>
      <w:tr w:rsidR="0097348C" w14:paraId="0450551E" w14:textId="77777777">
        <w:tc>
          <w:tcPr>
            <w:tcW w:w="4301"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19" w14:textId="77777777" w:rsidR="0097348C" w:rsidRDefault="002B788C">
            <w:pPr>
              <w:spacing w:before="120"/>
              <w:rPr>
                <w:b/>
              </w:rPr>
            </w:pPr>
            <w:r>
              <w:rPr>
                <w:b/>
              </w:rPr>
              <w:t xml:space="preserve">Known triggers/allergies:  </w:t>
            </w:r>
          </w:p>
          <w:p w14:paraId="0450551A" w14:textId="77777777" w:rsidR="0097348C" w:rsidRDefault="002B788C">
            <w:r>
              <w:t>     </w:t>
            </w:r>
          </w:p>
        </w:tc>
        <w:tc>
          <w:tcPr>
            <w:tcW w:w="4221"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1B" w14:textId="77777777" w:rsidR="0097348C" w:rsidRDefault="002B788C">
            <w:pPr>
              <w:spacing w:before="120"/>
              <w:rPr>
                <w:b/>
              </w:rPr>
            </w:pPr>
            <w:r>
              <w:rPr>
                <w:b/>
              </w:rPr>
              <w:t xml:space="preserve">Any other medical </w:t>
            </w:r>
            <w:proofErr w:type="gramStart"/>
            <w:r>
              <w:rPr>
                <w:b/>
              </w:rPr>
              <w:t>problems?:</w:t>
            </w:r>
            <w:proofErr w:type="gramEnd"/>
            <w:r>
              <w:rPr>
                <w:b/>
              </w:rPr>
              <w:t xml:space="preserve"> </w:t>
            </w:r>
          </w:p>
          <w:p w14:paraId="0450551C" w14:textId="77777777" w:rsidR="0097348C" w:rsidRDefault="002B788C">
            <w:r>
              <w:t>     </w:t>
            </w:r>
          </w:p>
          <w:p w14:paraId="0450551D" w14:textId="77777777" w:rsidR="0097348C" w:rsidRDefault="0097348C">
            <w:pPr>
              <w:rPr>
                <w:b/>
              </w:rPr>
            </w:pPr>
          </w:p>
        </w:tc>
      </w:tr>
    </w:tbl>
    <w:p w14:paraId="0450551F" w14:textId="77777777" w:rsidR="0097348C" w:rsidRDefault="0097348C">
      <w:pPr>
        <w:rPr>
          <w:b/>
          <w:u w:val="single"/>
        </w:rPr>
      </w:pPr>
    </w:p>
    <w:p w14:paraId="04505520" w14:textId="77777777" w:rsidR="0097348C" w:rsidRDefault="002B788C">
      <w:pPr>
        <w:rPr>
          <w:b/>
        </w:rPr>
      </w:pPr>
      <w:r>
        <w:rPr>
          <w:b/>
        </w:rPr>
        <w:t>My child’s medication:</w:t>
      </w:r>
    </w:p>
    <w:p w14:paraId="04505521" w14:textId="77777777" w:rsidR="0097348C" w:rsidRDefault="002B788C">
      <w:r>
        <w:t>Reliever medication (usually blue)</w:t>
      </w:r>
    </w:p>
    <w:p w14:paraId="04505522" w14:textId="77777777" w:rsidR="0097348C" w:rsidRDefault="0097348C">
      <w:pPr>
        <w:rPr>
          <w:b/>
          <w:u w:val="single"/>
        </w:rPr>
      </w:pPr>
    </w:p>
    <w:tbl>
      <w:tblPr>
        <w:tblW w:w="8758" w:type="dxa"/>
        <w:tblCellMar>
          <w:left w:w="10" w:type="dxa"/>
          <w:right w:w="10" w:type="dxa"/>
        </w:tblCellMar>
        <w:tblLook w:val="0000" w:firstRow="0" w:lastRow="0" w:firstColumn="0" w:lastColumn="0" w:noHBand="0" w:noVBand="0"/>
      </w:tblPr>
      <w:tblGrid>
        <w:gridCol w:w="2528"/>
        <w:gridCol w:w="2122"/>
        <w:gridCol w:w="1810"/>
        <w:gridCol w:w="2298"/>
      </w:tblGrid>
      <w:tr w:rsidR="0097348C" w14:paraId="0450552E"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23" w14:textId="77777777" w:rsidR="0097348C" w:rsidRDefault="002B788C">
            <w:pPr>
              <w:rPr>
                <w:b/>
              </w:rPr>
            </w:pPr>
            <w:r>
              <w:rPr>
                <w:b/>
              </w:rPr>
              <w:t>Medication Name:</w:t>
            </w:r>
          </w:p>
          <w:p w14:paraId="04505524" w14:textId="77777777" w:rsidR="0097348C" w:rsidRDefault="002B788C">
            <w:r>
              <w:t>(</w:t>
            </w:r>
            <w:proofErr w:type="gramStart"/>
            <w:r>
              <w:t>e.g.</w:t>
            </w:r>
            <w:proofErr w:type="gramEnd"/>
            <w:r>
              <w:t xml:space="preserve"> SALBUTAMOL)</w:t>
            </w:r>
          </w:p>
          <w:p w14:paraId="04505525" w14:textId="77777777" w:rsidR="0097348C" w:rsidRDefault="002B788C">
            <w:r>
              <w:rPr>
                <w:b/>
              </w:rPr>
              <w:t xml:space="preserve">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26" w14:textId="77777777" w:rsidR="0097348C" w:rsidRDefault="002B788C">
            <w:pPr>
              <w:rPr>
                <w:b/>
              </w:rPr>
            </w:pPr>
            <w:r>
              <w:rPr>
                <w:b/>
              </w:rPr>
              <w:t xml:space="preserve">Device: </w:t>
            </w:r>
          </w:p>
          <w:p w14:paraId="04505527" w14:textId="77777777" w:rsidR="0097348C" w:rsidRDefault="002B788C">
            <w:r>
              <w:t>(</w:t>
            </w:r>
            <w:proofErr w:type="gramStart"/>
            <w:r>
              <w:t>e.g.</w:t>
            </w:r>
            <w:proofErr w:type="gramEnd"/>
            <w:r>
              <w:t xml:space="preserve"> diskhaler)</w:t>
            </w:r>
          </w:p>
          <w:p w14:paraId="04505528" w14:textId="77777777" w:rsidR="0097348C" w:rsidRDefault="0097348C"/>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29" w14:textId="77777777" w:rsidR="0097348C" w:rsidRDefault="002B788C">
            <w:pPr>
              <w:rPr>
                <w:b/>
              </w:rPr>
            </w:pPr>
            <w:r>
              <w:rPr>
                <w:b/>
              </w:rPr>
              <w:t>Dose:</w:t>
            </w:r>
          </w:p>
          <w:p w14:paraId="0450552A" w14:textId="77777777" w:rsidR="0097348C" w:rsidRDefault="002B788C">
            <w:r>
              <w:t>(</w:t>
            </w:r>
            <w:proofErr w:type="gramStart"/>
            <w:r>
              <w:t>e.g.</w:t>
            </w:r>
            <w:proofErr w:type="gramEnd"/>
            <w:r>
              <w:t xml:space="preserve"> 1 blister)</w:t>
            </w:r>
          </w:p>
          <w:p w14:paraId="0450552B" w14:textId="77777777" w:rsidR="0097348C" w:rsidRDefault="0097348C">
            <w:pPr>
              <w:rPr>
                <w:b/>
              </w:rPr>
            </w:pP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2C" w14:textId="77777777" w:rsidR="0097348C" w:rsidRDefault="002B788C">
            <w:pPr>
              <w:rPr>
                <w:b/>
              </w:rPr>
            </w:pPr>
            <w:r>
              <w:rPr>
                <w:b/>
              </w:rPr>
              <w:t>When taken:</w:t>
            </w:r>
          </w:p>
          <w:p w14:paraId="0450552D" w14:textId="77777777" w:rsidR="0097348C" w:rsidRDefault="002B788C">
            <w:r>
              <w:t>(</w:t>
            </w:r>
            <w:proofErr w:type="gramStart"/>
            <w:r>
              <w:t>e.g.</w:t>
            </w:r>
            <w:proofErr w:type="gramEnd"/>
            <w:r>
              <w:t xml:space="preserve"> when wheezy, before exercise)</w:t>
            </w:r>
          </w:p>
        </w:tc>
      </w:tr>
      <w:tr w:rsidR="0097348C" w14:paraId="04505533"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2F" w14:textId="77777777" w:rsidR="0097348C" w:rsidRDefault="002B788C">
            <w:r>
              <w:rPr>
                <w:b/>
              </w:rPr>
              <w:t> </w:t>
            </w:r>
            <w:r>
              <w:rPr>
                <w:b/>
              </w:rPr>
              <w:t> </w:t>
            </w:r>
            <w:r>
              <w:rPr>
                <w:b/>
              </w:rPr>
              <w:t> </w:t>
            </w:r>
            <w:r>
              <w:rPr>
                <w:b/>
              </w:rPr>
              <w:t> </w:t>
            </w:r>
            <w:r>
              <w:rPr>
                <w:b/>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30" w14:textId="77777777" w:rsidR="0097348C" w:rsidRDefault="002B788C">
            <w:r>
              <w:rPr>
                <w:b/>
              </w:rPr>
              <w:t> </w:t>
            </w:r>
            <w:r>
              <w:rPr>
                <w:b/>
              </w:rPr>
              <w:t> </w:t>
            </w:r>
            <w:r>
              <w:rPr>
                <w:b/>
              </w:rPr>
              <w:t> </w:t>
            </w:r>
            <w:r>
              <w:rPr>
                <w:b/>
              </w:rPr>
              <w:t> </w:t>
            </w:r>
            <w:r>
              <w:rPr>
                <w:b/>
              </w:rPr>
              <w:t>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31" w14:textId="77777777" w:rsidR="0097348C" w:rsidRDefault="002B788C">
            <w:r>
              <w:rPr>
                <w:b/>
              </w:rPr>
              <w:t> </w:t>
            </w:r>
            <w:r>
              <w:rPr>
                <w:b/>
              </w:rPr>
              <w:t> </w:t>
            </w:r>
            <w:r>
              <w:rPr>
                <w:b/>
              </w:rPr>
              <w:t> </w:t>
            </w:r>
            <w:r>
              <w:rPr>
                <w:b/>
              </w:rPr>
              <w:t> </w:t>
            </w:r>
            <w:r>
              <w:rPr>
                <w:b/>
              </w:rPr>
              <w:t> </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32" w14:textId="77777777" w:rsidR="0097348C" w:rsidRDefault="002B788C">
            <w:r>
              <w:rPr>
                <w:b/>
              </w:rPr>
              <w:t> </w:t>
            </w:r>
            <w:r>
              <w:rPr>
                <w:b/>
              </w:rPr>
              <w:t> </w:t>
            </w:r>
            <w:r>
              <w:rPr>
                <w:b/>
              </w:rPr>
              <w:t> </w:t>
            </w:r>
            <w:r>
              <w:rPr>
                <w:b/>
              </w:rPr>
              <w:t> </w:t>
            </w:r>
            <w:r>
              <w:rPr>
                <w:b/>
              </w:rPr>
              <w:t> </w:t>
            </w:r>
          </w:p>
        </w:tc>
      </w:tr>
      <w:tr w:rsidR="0097348C" w14:paraId="04505538"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34" w14:textId="77777777" w:rsidR="0097348C" w:rsidRDefault="002B788C">
            <w:r>
              <w:rPr>
                <w:b/>
              </w:rPr>
              <w:t> </w:t>
            </w:r>
            <w:r>
              <w:rPr>
                <w:b/>
              </w:rPr>
              <w:t> </w:t>
            </w:r>
            <w:r>
              <w:rPr>
                <w:b/>
              </w:rPr>
              <w:t> </w:t>
            </w:r>
            <w:r>
              <w:rPr>
                <w:b/>
              </w:rPr>
              <w:t> </w:t>
            </w:r>
            <w:r>
              <w:rPr>
                <w:b/>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35" w14:textId="77777777" w:rsidR="0097348C" w:rsidRDefault="002B788C">
            <w:r>
              <w:rPr>
                <w:b/>
              </w:rPr>
              <w:t> </w:t>
            </w:r>
            <w:r>
              <w:rPr>
                <w:b/>
              </w:rPr>
              <w:t> </w:t>
            </w:r>
            <w:r>
              <w:rPr>
                <w:b/>
              </w:rPr>
              <w:t> </w:t>
            </w:r>
            <w:r>
              <w:rPr>
                <w:b/>
              </w:rPr>
              <w:t> </w:t>
            </w:r>
            <w:r>
              <w:rPr>
                <w:b/>
              </w:rPr>
              <w:t>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36" w14:textId="77777777" w:rsidR="0097348C" w:rsidRDefault="002B788C">
            <w:r>
              <w:rPr>
                <w:b/>
              </w:rPr>
              <w:t> </w:t>
            </w:r>
            <w:r>
              <w:rPr>
                <w:b/>
              </w:rPr>
              <w:t> </w:t>
            </w:r>
            <w:r>
              <w:rPr>
                <w:b/>
              </w:rPr>
              <w:t> </w:t>
            </w:r>
            <w:r>
              <w:rPr>
                <w:b/>
              </w:rPr>
              <w:t> </w:t>
            </w:r>
            <w:r>
              <w:rPr>
                <w:b/>
              </w:rPr>
              <w:t> </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37" w14:textId="77777777" w:rsidR="0097348C" w:rsidRDefault="002B788C">
            <w:r>
              <w:rPr>
                <w:b/>
              </w:rPr>
              <w:t> </w:t>
            </w:r>
            <w:r>
              <w:rPr>
                <w:b/>
              </w:rPr>
              <w:t> </w:t>
            </w:r>
            <w:r>
              <w:rPr>
                <w:b/>
              </w:rPr>
              <w:t> </w:t>
            </w:r>
            <w:r>
              <w:rPr>
                <w:b/>
              </w:rPr>
              <w:t> </w:t>
            </w:r>
            <w:r>
              <w:rPr>
                <w:b/>
              </w:rPr>
              <w:t> </w:t>
            </w:r>
          </w:p>
        </w:tc>
      </w:tr>
      <w:tr w:rsidR="0097348C" w14:paraId="0450553D"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39" w14:textId="77777777" w:rsidR="0097348C" w:rsidRDefault="002B788C">
            <w:r>
              <w:rPr>
                <w:b/>
              </w:rPr>
              <w:t> </w:t>
            </w:r>
            <w:r>
              <w:rPr>
                <w:b/>
              </w:rPr>
              <w:t> </w:t>
            </w:r>
            <w:r>
              <w:rPr>
                <w:b/>
              </w:rPr>
              <w:t> </w:t>
            </w:r>
            <w:r>
              <w:rPr>
                <w:b/>
              </w:rPr>
              <w:t> </w:t>
            </w:r>
            <w:r>
              <w:rPr>
                <w:b/>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3A" w14:textId="77777777" w:rsidR="0097348C" w:rsidRDefault="002B788C">
            <w:r>
              <w:rPr>
                <w:b/>
              </w:rPr>
              <w:t> </w:t>
            </w:r>
            <w:r>
              <w:rPr>
                <w:b/>
              </w:rPr>
              <w:t> </w:t>
            </w:r>
            <w:r>
              <w:rPr>
                <w:b/>
              </w:rPr>
              <w:t> </w:t>
            </w:r>
            <w:r>
              <w:rPr>
                <w:b/>
              </w:rPr>
              <w:t> </w:t>
            </w:r>
            <w:r>
              <w:rPr>
                <w:b/>
              </w:rPr>
              <w:t>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3B" w14:textId="77777777" w:rsidR="0097348C" w:rsidRDefault="002B788C">
            <w:r>
              <w:rPr>
                <w:b/>
              </w:rPr>
              <w:t> </w:t>
            </w:r>
            <w:r>
              <w:rPr>
                <w:b/>
              </w:rPr>
              <w:t> </w:t>
            </w:r>
            <w:r>
              <w:rPr>
                <w:b/>
              </w:rPr>
              <w:t> </w:t>
            </w:r>
            <w:r>
              <w:rPr>
                <w:b/>
              </w:rPr>
              <w:t> </w:t>
            </w:r>
            <w:r>
              <w:rPr>
                <w:b/>
              </w:rPr>
              <w:t> </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3C" w14:textId="77777777" w:rsidR="0097348C" w:rsidRDefault="002B788C">
            <w:r>
              <w:rPr>
                <w:b/>
              </w:rPr>
              <w:t> </w:t>
            </w:r>
            <w:r>
              <w:rPr>
                <w:b/>
              </w:rPr>
              <w:t> </w:t>
            </w:r>
            <w:r>
              <w:rPr>
                <w:b/>
              </w:rPr>
              <w:t> </w:t>
            </w:r>
            <w:r>
              <w:rPr>
                <w:b/>
              </w:rPr>
              <w:t> </w:t>
            </w:r>
            <w:r>
              <w:rPr>
                <w:b/>
              </w:rPr>
              <w:t> </w:t>
            </w:r>
          </w:p>
        </w:tc>
      </w:tr>
    </w:tbl>
    <w:p w14:paraId="0450553E" w14:textId="77777777" w:rsidR="0097348C" w:rsidRDefault="0097348C">
      <w:pPr>
        <w:rPr>
          <w:b/>
          <w:u w:val="single"/>
        </w:rPr>
      </w:pPr>
    </w:p>
    <w:p w14:paraId="0450553F" w14:textId="77777777" w:rsidR="0097348C" w:rsidRDefault="002B788C">
      <w:pPr>
        <w:rPr>
          <w:b/>
        </w:rPr>
      </w:pPr>
      <w:r>
        <w:rPr>
          <w:b/>
        </w:rPr>
        <w:t>Other Medication:</w:t>
      </w:r>
    </w:p>
    <w:p w14:paraId="04505540" w14:textId="77777777" w:rsidR="0097348C" w:rsidRDefault="002B788C">
      <w:r>
        <w:t>Most preventers can be taken outside of school hours – check with your GP or asthma nurse.</w:t>
      </w:r>
    </w:p>
    <w:p w14:paraId="04505541" w14:textId="77777777" w:rsidR="0097348C" w:rsidRDefault="0097348C"/>
    <w:tbl>
      <w:tblPr>
        <w:tblW w:w="8758" w:type="dxa"/>
        <w:tblCellMar>
          <w:left w:w="10" w:type="dxa"/>
          <w:right w:w="10" w:type="dxa"/>
        </w:tblCellMar>
        <w:tblLook w:val="0000" w:firstRow="0" w:lastRow="0" w:firstColumn="0" w:lastColumn="0" w:noHBand="0" w:noVBand="0"/>
      </w:tblPr>
      <w:tblGrid>
        <w:gridCol w:w="2528"/>
        <w:gridCol w:w="2122"/>
        <w:gridCol w:w="1810"/>
        <w:gridCol w:w="2298"/>
      </w:tblGrid>
      <w:tr w:rsidR="0097348C" w14:paraId="04505546"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42" w14:textId="77777777" w:rsidR="0097348C" w:rsidRDefault="002B788C">
            <w:pPr>
              <w:rPr>
                <w:b/>
              </w:rPr>
            </w:pPr>
            <w:r>
              <w:rPr>
                <w:b/>
              </w:rPr>
              <w:t>Medication Name:</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43" w14:textId="77777777" w:rsidR="0097348C" w:rsidRDefault="002B788C">
            <w:pPr>
              <w:rPr>
                <w:b/>
              </w:rPr>
            </w:pPr>
            <w:r>
              <w:rPr>
                <w:b/>
              </w:rPr>
              <w:t xml:space="preserve">Device: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44" w14:textId="77777777" w:rsidR="0097348C" w:rsidRDefault="002B788C">
            <w:pPr>
              <w:rPr>
                <w:b/>
              </w:rPr>
            </w:pPr>
            <w:r>
              <w:rPr>
                <w:b/>
              </w:rPr>
              <w:t>Dose:</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45" w14:textId="77777777" w:rsidR="0097348C" w:rsidRDefault="002B788C">
            <w:pPr>
              <w:rPr>
                <w:b/>
              </w:rPr>
            </w:pPr>
            <w:r>
              <w:rPr>
                <w:b/>
              </w:rPr>
              <w:t>When taken:</w:t>
            </w:r>
          </w:p>
        </w:tc>
      </w:tr>
      <w:tr w:rsidR="0097348C" w14:paraId="0450554B"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47" w14:textId="77777777" w:rsidR="0097348C" w:rsidRDefault="002B788C">
            <w:r>
              <w:rPr>
                <w:b/>
              </w:rPr>
              <w:t> </w:t>
            </w:r>
            <w:r>
              <w:rPr>
                <w:b/>
              </w:rPr>
              <w:t> </w:t>
            </w:r>
            <w:r>
              <w:rPr>
                <w:b/>
              </w:rPr>
              <w:t> </w:t>
            </w:r>
            <w:r>
              <w:rPr>
                <w:b/>
              </w:rPr>
              <w:t> </w:t>
            </w:r>
            <w:r>
              <w:rPr>
                <w:b/>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48" w14:textId="77777777" w:rsidR="0097348C" w:rsidRDefault="002B788C">
            <w:r>
              <w:rPr>
                <w:b/>
              </w:rPr>
              <w:t> </w:t>
            </w:r>
            <w:r>
              <w:rPr>
                <w:b/>
              </w:rPr>
              <w:t> </w:t>
            </w:r>
            <w:r>
              <w:rPr>
                <w:b/>
              </w:rPr>
              <w:t> </w:t>
            </w:r>
            <w:r>
              <w:rPr>
                <w:b/>
              </w:rPr>
              <w:t> </w:t>
            </w:r>
            <w:r>
              <w:rPr>
                <w:b/>
              </w:rPr>
              <w:t>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49" w14:textId="77777777" w:rsidR="0097348C" w:rsidRDefault="002B788C">
            <w:r>
              <w:rPr>
                <w:b/>
              </w:rPr>
              <w:t> </w:t>
            </w:r>
            <w:r>
              <w:rPr>
                <w:b/>
              </w:rPr>
              <w:t> </w:t>
            </w:r>
            <w:r>
              <w:rPr>
                <w:b/>
              </w:rPr>
              <w:t> </w:t>
            </w:r>
            <w:r>
              <w:rPr>
                <w:b/>
              </w:rPr>
              <w:t> </w:t>
            </w:r>
            <w:r>
              <w:rPr>
                <w:b/>
              </w:rPr>
              <w:t> </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4A" w14:textId="77777777" w:rsidR="0097348C" w:rsidRDefault="002B788C">
            <w:r>
              <w:rPr>
                <w:b/>
              </w:rPr>
              <w:t> </w:t>
            </w:r>
            <w:r>
              <w:rPr>
                <w:b/>
              </w:rPr>
              <w:t> </w:t>
            </w:r>
            <w:r>
              <w:rPr>
                <w:b/>
              </w:rPr>
              <w:t> </w:t>
            </w:r>
            <w:r>
              <w:rPr>
                <w:b/>
              </w:rPr>
              <w:t> </w:t>
            </w:r>
            <w:r>
              <w:rPr>
                <w:b/>
              </w:rPr>
              <w:t> </w:t>
            </w:r>
          </w:p>
        </w:tc>
      </w:tr>
      <w:tr w:rsidR="0097348C" w14:paraId="04505550"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4C" w14:textId="77777777" w:rsidR="0097348C" w:rsidRDefault="002B788C">
            <w:r>
              <w:rPr>
                <w:b/>
              </w:rPr>
              <w:t> </w:t>
            </w:r>
            <w:r>
              <w:rPr>
                <w:b/>
              </w:rPr>
              <w:t> </w:t>
            </w:r>
            <w:r>
              <w:rPr>
                <w:b/>
              </w:rPr>
              <w:t> </w:t>
            </w:r>
            <w:r>
              <w:rPr>
                <w:b/>
              </w:rPr>
              <w:t> </w:t>
            </w:r>
            <w:r>
              <w:rPr>
                <w:b/>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4D" w14:textId="77777777" w:rsidR="0097348C" w:rsidRDefault="002B788C">
            <w:r>
              <w:rPr>
                <w:b/>
              </w:rPr>
              <w:t> </w:t>
            </w:r>
            <w:r>
              <w:rPr>
                <w:b/>
              </w:rPr>
              <w:t> </w:t>
            </w:r>
            <w:r>
              <w:rPr>
                <w:b/>
              </w:rPr>
              <w:t> </w:t>
            </w:r>
            <w:r>
              <w:rPr>
                <w:b/>
              </w:rPr>
              <w:t> </w:t>
            </w:r>
            <w:r>
              <w:rPr>
                <w:b/>
              </w:rPr>
              <w:t>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4E" w14:textId="77777777" w:rsidR="0097348C" w:rsidRDefault="002B788C">
            <w:r>
              <w:rPr>
                <w:b/>
              </w:rPr>
              <w:t> </w:t>
            </w:r>
            <w:r>
              <w:rPr>
                <w:b/>
              </w:rPr>
              <w:t> </w:t>
            </w:r>
            <w:r>
              <w:rPr>
                <w:b/>
              </w:rPr>
              <w:t> </w:t>
            </w:r>
            <w:r>
              <w:rPr>
                <w:b/>
              </w:rPr>
              <w:t> </w:t>
            </w:r>
            <w:r>
              <w:rPr>
                <w:b/>
              </w:rPr>
              <w:t> </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4F" w14:textId="77777777" w:rsidR="0097348C" w:rsidRDefault="002B788C">
            <w:r>
              <w:rPr>
                <w:b/>
              </w:rPr>
              <w:t> </w:t>
            </w:r>
            <w:r>
              <w:rPr>
                <w:b/>
              </w:rPr>
              <w:t> </w:t>
            </w:r>
            <w:r>
              <w:rPr>
                <w:b/>
              </w:rPr>
              <w:t> </w:t>
            </w:r>
            <w:r>
              <w:rPr>
                <w:b/>
              </w:rPr>
              <w:t> </w:t>
            </w:r>
            <w:r>
              <w:rPr>
                <w:b/>
              </w:rPr>
              <w:t> </w:t>
            </w:r>
          </w:p>
        </w:tc>
      </w:tr>
      <w:tr w:rsidR="0097348C" w14:paraId="04505555" w14:textId="77777777">
        <w:tc>
          <w:tcPr>
            <w:tcW w:w="2528" w:type="dxa"/>
            <w:tcBorders>
              <w:top w:val="single" w:sz="8"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505551" w14:textId="77777777" w:rsidR="0097348C" w:rsidRDefault="002B788C">
            <w:r>
              <w:rPr>
                <w:b/>
              </w:rPr>
              <w:t> </w:t>
            </w:r>
            <w:r>
              <w:rPr>
                <w:b/>
              </w:rPr>
              <w:t> </w:t>
            </w:r>
            <w:r>
              <w:rPr>
                <w:b/>
              </w:rPr>
              <w:t> </w:t>
            </w:r>
            <w:r>
              <w:rPr>
                <w:b/>
              </w:rPr>
              <w:t> </w:t>
            </w:r>
            <w:r>
              <w:rPr>
                <w:b/>
              </w:rPr>
              <w:t> </w:t>
            </w:r>
          </w:p>
        </w:tc>
        <w:tc>
          <w:tcPr>
            <w:tcW w:w="21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52" w14:textId="77777777" w:rsidR="0097348C" w:rsidRDefault="002B788C">
            <w:r>
              <w:rPr>
                <w:b/>
              </w:rPr>
              <w:t> </w:t>
            </w:r>
            <w:r>
              <w:rPr>
                <w:b/>
              </w:rPr>
              <w:t> </w:t>
            </w:r>
            <w:r>
              <w:rPr>
                <w:b/>
              </w:rPr>
              <w:t> </w:t>
            </w:r>
            <w:r>
              <w:rPr>
                <w:b/>
              </w:rPr>
              <w:t> </w:t>
            </w:r>
            <w:r>
              <w:rPr>
                <w:b/>
              </w:rPr>
              <w:t> </w:t>
            </w:r>
          </w:p>
        </w:tc>
        <w:tc>
          <w:tcPr>
            <w:tcW w:w="181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4505553" w14:textId="77777777" w:rsidR="0097348C" w:rsidRDefault="002B788C">
            <w:r>
              <w:rPr>
                <w:b/>
              </w:rPr>
              <w:t> </w:t>
            </w:r>
            <w:r>
              <w:rPr>
                <w:b/>
              </w:rPr>
              <w:t> </w:t>
            </w:r>
            <w:r>
              <w:rPr>
                <w:b/>
              </w:rPr>
              <w:t> </w:t>
            </w:r>
            <w:r>
              <w:rPr>
                <w:b/>
              </w:rPr>
              <w:t> </w:t>
            </w:r>
            <w:r>
              <w:rPr>
                <w:b/>
              </w:rPr>
              <w:t> </w:t>
            </w:r>
          </w:p>
        </w:tc>
        <w:tc>
          <w:tcPr>
            <w:tcW w:w="2298" w:type="dxa"/>
            <w:tcBorders>
              <w:top w:val="single" w:sz="8" w:space="0" w:color="000000"/>
              <w:left w:val="single" w:sz="8" w:space="0" w:color="000000"/>
              <w:bottom w:val="single" w:sz="8" w:space="0" w:color="000000"/>
              <w:right w:val="single" w:sz="12" w:space="0" w:color="000000"/>
            </w:tcBorders>
            <w:shd w:val="clear" w:color="auto" w:fill="auto"/>
            <w:tcMar>
              <w:top w:w="0" w:type="dxa"/>
              <w:left w:w="108" w:type="dxa"/>
              <w:bottom w:w="0" w:type="dxa"/>
              <w:right w:w="108" w:type="dxa"/>
            </w:tcMar>
          </w:tcPr>
          <w:p w14:paraId="04505554" w14:textId="77777777" w:rsidR="0097348C" w:rsidRDefault="002B788C">
            <w:r>
              <w:rPr>
                <w:b/>
              </w:rPr>
              <w:t> </w:t>
            </w:r>
            <w:r>
              <w:rPr>
                <w:b/>
              </w:rPr>
              <w:t> </w:t>
            </w:r>
            <w:r>
              <w:rPr>
                <w:b/>
              </w:rPr>
              <w:t> </w:t>
            </w:r>
            <w:r>
              <w:rPr>
                <w:b/>
              </w:rPr>
              <w:t> </w:t>
            </w:r>
            <w:r>
              <w:rPr>
                <w:b/>
              </w:rPr>
              <w:t> </w:t>
            </w:r>
          </w:p>
        </w:tc>
      </w:tr>
    </w:tbl>
    <w:p w14:paraId="04505556" w14:textId="77777777" w:rsidR="0097348C" w:rsidRDefault="0097348C">
      <w:pPr>
        <w:rPr>
          <w:b/>
        </w:rPr>
      </w:pPr>
    </w:p>
    <w:p w14:paraId="04505557" w14:textId="77777777" w:rsidR="0097348C" w:rsidRDefault="002B788C">
      <w:pPr>
        <w:rPr>
          <w:b/>
        </w:rPr>
      </w:pPr>
      <w:r>
        <w:rPr>
          <w:b/>
        </w:rPr>
        <w:t>Emergency Treatment:</w:t>
      </w:r>
    </w:p>
    <w:p w14:paraId="04505558" w14:textId="77777777" w:rsidR="0097348C" w:rsidRDefault="002B788C">
      <w:r>
        <w:t>In the event of a severe asthma attack I am happy for my child to receive up to 10-20 puffs of the reliever (Salbutamol) inhaler via a spacer until they get further medical help (including the School Emergency Inhaler and spacer if required).</w:t>
      </w:r>
    </w:p>
    <w:p w14:paraId="04505559" w14:textId="77777777" w:rsidR="0097348C" w:rsidRDefault="002B788C">
      <w:r>
        <w:rPr>
          <w:b/>
        </w:rPr>
        <w:t>Signed: (Parent/Carer)</w:t>
      </w:r>
      <w:r>
        <w:t xml:space="preserve"> </w:t>
      </w:r>
      <w:r>
        <w:rPr>
          <w:rFonts w:ascii="Arial Unicode MS" w:hAnsi="Arial Unicode MS" w:cs="Arial Unicode MS"/>
        </w:rPr>
        <w:t> </w:t>
      </w:r>
      <w:r>
        <w:rPr>
          <w:rFonts w:ascii="Arial Unicode MS" w:eastAsia="Arial Unicode MS" w:hAnsi="Arial Unicode MS" w:cs="Arial Unicode MS"/>
        </w:rPr>
        <w:t> </w:t>
      </w:r>
      <w:r>
        <w:rPr>
          <w:rFonts w:ascii="Arial Unicode MS" w:eastAsia="Arial Unicode MS" w:hAnsi="Arial Unicode MS" w:cs="Arial Unicode MS"/>
        </w:rPr>
        <w:t> </w:t>
      </w:r>
      <w:r>
        <w:rPr>
          <w:rFonts w:ascii="Arial Unicode MS" w:eastAsia="Arial Unicode MS" w:hAnsi="Arial Unicode MS" w:cs="Arial Unicode MS"/>
        </w:rPr>
        <w:t> </w:t>
      </w:r>
      <w:r>
        <w:rPr>
          <w:rFonts w:ascii="Arial Unicode MS" w:eastAsia="Arial Unicode MS" w:hAnsi="Arial Unicode MS" w:cs="Arial Unicode MS"/>
        </w:rPr>
        <w:t> </w:t>
      </w:r>
      <w:r>
        <w:tab/>
      </w:r>
      <w:r>
        <w:tab/>
      </w:r>
      <w:r>
        <w:tab/>
      </w:r>
      <w:r>
        <w:tab/>
      </w:r>
      <w:r>
        <w:tab/>
      </w:r>
      <w:r>
        <w:tab/>
      </w:r>
      <w:r>
        <w:rPr>
          <w:b/>
        </w:rPr>
        <w:t xml:space="preserve">Date: </w:t>
      </w:r>
      <w:bookmarkStart w:id="0" w:name="Text65"/>
      <w:r>
        <w:rPr>
          <w:rFonts w:ascii="Arial Unicode MS" w:eastAsia="Arial Unicode MS" w:hAnsi="Arial Unicode MS" w:cs="Arial Unicode MS"/>
          <w:b/>
        </w:rPr>
        <w:t> </w:t>
      </w:r>
      <w:r>
        <w:rPr>
          <w:rFonts w:ascii="Arial Unicode MS" w:eastAsia="Arial Unicode MS" w:hAnsi="Arial Unicode MS" w:cs="Arial Unicode MS"/>
          <w:b/>
        </w:rPr>
        <w:t> </w:t>
      </w:r>
      <w:bookmarkEnd w:id="0"/>
      <w:r>
        <w:rPr>
          <w:b/>
        </w:rPr>
        <w:t>/</w:t>
      </w:r>
      <w:r>
        <w:rPr>
          <w:rFonts w:ascii="Arial Unicode MS" w:eastAsia="Arial Unicode MS" w:hAnsi="Arial Unicode MS" w:cs="Arial Unicode MS"/>
          <w:b/>
        </w:rPr>
        <w:t> </w:t>
      </w:r>
      <w:r>
        <w:rPr>
          <w:rFonts w:ascii="Arial Unicode MS" w:eastAsia="Arial Unicode MS" w:hAnsi="Arial Unicode MS" w:cs="Arial Unicode MS"/>
          <w:b/>
        </w:rPr>
        <w:t> </w:t>
      </w:r>
      <w:r>
        <w:rPr>
          <w:b/>
        </w:rPr>
        <w:t>/</w:t>
      </w:r>
      <w:r>
        <w:rPr>
          <w:rFonts w:ascii="Arial Unicode MS" w:hAnsi="Arial Unicode MS" w:cs="Arial Unicode MS"/>
          <w:b/>
        </w:rPr>
        <w:t> </w:t>
      </w:r>
      <w:r>
        <w:rPr>
          <w:rFonts w:ascii="Arial Unicode MS" w:hAnsi="Arial Unicode MS" w:cs="Arial Unicode MS"/>
          <w:b/>
        </w:rPr>
        <w:t> </w:t>
      </w:r>
    </w:p>
    <w:p w14:paraId="0450555A" w14:textId="77777777" w:rsidR="0097348C" w:rsidRDefault="0097348C"/>
    <w:p w14:paraId="0450555B" w14:textId="77777777" w:rsidR="0097348C" w:rsidRDefault="002B788C">
      <w:pPr>
        <w:rPr>
          <w:b/>
        </w:rPr>
      </w:pPr>
      <w:r>
        <w:rPr>
          <w:b/>
        </w:rPr>
        <w:t>Key points for parent to remember:</w:t>
      </w:r>
    </w:p>
    <w:p w14:paraId="0450555C" w14:textId="77777777" w:rsidR="0097348C" w:rsidRDefault="002B788C">
      <w:pPr>
        <w:rPr>
          <w:rFonts w:cs="Arial"/>
          <w:lang w:val="en-US"/>
        </w:rPr>
      </w:pPr>
      <w:r>
        <w:rPr>
          <w:rFonts w:cs="Arial"/>
          <w:lang w:val="en-US"/>
        </w:rPr>
        <w:t>This record is for your school. Remember to update it if treatment is changed. Remember to check you have enough inhaler doses and that the inhaler is in date and labeled by the pharmacist with your child’s name and dosage details.</w:t>
      </w:r>
    </w:p>
    <w:p w14:paraId="0450555D" w14:textId="77777777" w:rsidR="0097348C" w:rsidRDefault="002B788C">
      <w:pPr>
        <w:rPr>
          <w:rFonts w:cs="Arial"/>
        </w:rPr>
      </w:pPr>
      <w:r>
        <w:rPr>
          <w:rFonts w:cs="Arial"/>
        </w:rPr>
        <w:t>The section below is to be completed by school staff:</w:t>
      </w:r>
      <w:r>
        <w:rPr>
          <w:rFonts w:cs="Arial"/>
        </w:rPr>
        <w:tab/>
      </w:r>
    </w:p>
    <w:p w14:paraId="0450555E" w14:textId="77777777" w:rsidR="0097348C" w:rsidRDefault="002B788C">
      <w:pPr>
        <w:rPr>
          <w:rFonts w:cs="Arial"/>
        </w:rPr>
      </w:pPr>
      <w:r>
        <w:rPr>
          <w:rFonts w:cs="Arial"/>
        </w:rPr>
        <w:lastRenderedPageBreak/>
        <w:t>Has this child got a healthcare plan for any other condition?</w:t>
      </w:r>
    </w:p>
    <w:p w14:paraId="0450555F" w14:textId="77777777" w:rsidR="0097348C" w:rsidRDefault="0097348C">
      <w:pPr>
        <w:rPr>
          <w:rFonts w:cs="Arial"/>
        </w:rPr>
      </w:pPr>
    </w:p>
    <w:p w14:paraId="04505560" w14:textId="77777777" w:rsidR="0097348C" w:rsidRDefault="002B788C">
      <w:r>
        <w:rPr>
          <w:rFonts w:cs="Arial"/>
        </w:rPr>
        <w:t xml:space="preserve"> Yes (discuss with school nursing staff)</w:t>
      </w:r>
    </w:p>
    <w:p w14:paraId="04505561" w14:textId="77777777" w:rsidR="0097348C" w:rsidRDefault="002B788C">
      <w:r>
        <w:rPr>
          <w:rFonts w:cs="Arial"/>
        </w:rPr>
        <w:t xml:space="preserve"> No</w:t>
      </w:r>
    </w:p>
    <w:p w14:paraId="04505562" w14:textId="77777777" w:rsidR="0097348C" w:rsidRDefault="0097348C">
      <w:pPr>
        <w:rPr>
          <w:rFonts w:cs="Arial"/>
        </w:rPr>
      </w:pPr>
    </w:p>
    <w:p w14:paraId="04505563" w14:textId="77777777" w:rsidR="0097348C" w:rsidRDefault="002B788C">
      <w:r>
        <w:rPr>
          <w:rFonts w:cs="Arial"/>
        </w:rPr>
        <w:t xml:space="preserve">Asthma record checked by asthma link person (Name): </w:t>
      </w:r>
      <w:r>
        <w:rPr>
          <w:rFonts w:cs="Arial"/>
        </w:rPr>
        <w:t> </w:t>
      </w:r>
      <w:r>
        <w:rPr>
          <w:rFonts w:cs="Arial"/>
        </w:rPr>
        <w:t> </w:t>
      </w:r>
      <w:r>
        <w:rPr>
          <w:rFonts w:cs="Arial"/>
        </w:rPr>
        <w:t> </w:t>
      </w:r>
      <w:r>
        <w:rPr>
          <w:rFonts w:cs="Arial"/>
        </w:rPr>
        <w:t> </w:t>
      </w:r>
      <w:r>
        <w:rPr>
          <w:rFonts w:cs="Arial"/>
        </w:rPr>
        <w:t> </w:t>
      </w:r>
    </w:p>
    <w:p w14:paraId="04505564" w14:textId="77777777" w:rsidR="0097348C" w:rsidRDefault="0097348C">
      <w:pPr>
        <w:rPr>
          <w:rFonts w:cs="Arial"/>
        </w:rPr>
      </w:pPr>
    </w:p>
    <w:p w14:paraId="04505565" w14:textId="77777777" w:rsidR="0097348C" w:rsidRDefault="002B788C">
      <w:r>
        <w:rPr>
          <w:rFonts w:cs="Arial"/>
        </w:rPr>
        <w:t xml:space="preserve">Any concerns to be discussed with school health advisor/school nurse: </w:t>
      </w:r>
      <w:r>
        <w:rPr>
          <w:rFonts w:cs="Arial"/>
        </w:rPr>
        <w:t> </w:t>
      </w:r>
      <w:r>
        <w:rPr>
          <w:rFonts w:cs="Arial"/>
        </w:rPr>
        <w:t> </w:t>
      </w:r>
      <w:r>
        <w:rPr>
          <w:rFonts w:cs="Arial"/>
        </w:rPr>
        <w:t> </w:t>
      </w:r>
      <w:r>
        <w:rPr>
          <w:rFonts w:cs="Arial"/>
        </w:rPr>
        <w:t> </w:t>
      </w:r>
      <w:r>
        <w:rPr>
          <w:rFonts w:cs="Arial"/>
        </w:rPr>
        <w:t> </w:t>
      </w:r>
    </w:p>
    <w:p w14:paraId="04505566" w14:textId="77777777" w:rsidR="0097348C" w:rsidRDefault="0097348C">
      <w:pPr>
        <w:rPr>
          <w:rFonts w:cs="Arial"/>
        </w:rPr>
      </w:pPr>
    </w:p>
    <w:p w14:paraId="04505567" w14:textId="77777777" w:rsidR="0097348C" w:rsidRDefault="002B788C">
      <w:r>
        <w:rPr>
          <w:rFonts w:cs="Arial"/>
        </w:rPr>
        <w:t xml:space="preserve">Signature: </w:t>
      </w:r>
      <w:r>
        <w:rPr>
          <w:rFonts w:cs="Arial"/>
        </w:rPr>
        <w:t> </w:t>
      </w:r>
      <w:r>
        <w:rPr>
          <w:rFonts w:cs="Arial"/>
        </w:rPr>
        <w:t> </w:t>
      </w:r>
      <w:r>
        <w:rPr>
          <w:rFonts w:cs="Arial"/>
        </w:rPr>
        <w:t> </w:t>
      </w:r>
      <w:r>
        <w:rPr>
          <w:rFonts w:cs="Arial"/>
        </w:rPr>
        <w:t> </w:t>
      </w:r>
      <w:r>
        <w:rPr>
          <w:rFonts w:cs="Arial"/>
        </w:rPr>
        <w:t> </w:t>
      </w:r>
      <w:r>
        <w:rPr>
          <w:rFonts w:cs="Arial"/>
        </w:rPr>
        <w:tab/>
      </w:r>
    </w:p>
    <w:p w14:paraId="04505568" w14:textId="77777777" w:rsidR="0097348C" w:rsidRDefault="0097348C">
      <w:pPr>
        <w:rPr>
          <w:rFonts w:cs="Arial"/>
        </w:rPr>
      </w:pPr>
    </w:p>
    <w:p w14:paraId="04505569" w14:textId="77777777" w:rsidR="0097348C" w:rsidRDefault="002B788C">
      <w:r>
        <w:rPr>
          <w:rFonts w:cs="Arial"/>
        </w:rPr>
        <w:t xml:space="preserve">Record of discussion </w:t>
      </w:r>
      <w:proofErr w:type="gramStart"/>
      <w:r>
        <w:rPr>
          <w:rFonts w:cs="Arial"/>
        </w:rPr>
        <w:t>date :</w:t>
      </w:r>
      <w:proofErr w:type="gramEnd"/>
      <w:r>
        <w:rPr>
          <w:rFonts w:cs="Arial"/>
        </w:rPr>
        <w:t xml:space="preserve"> </w:t>
      </w:r>
      <w:r>
        <w:rPr>
          <w:rFonts w:ascii="Arial Unicode MS" w:eastAsia="Arial Unicode MS" w:hAnsi="Arial Unicode MS" w:cs="Arial Unicode MS"/>
        </w:rPr>
        <w:t> </w:t>
      </w:r>
      <w:r>
        <w:rPr>
          <w:rFonts w:ascii="Arial Unicode MS" w:eastAsia="Arial Unicode MS" w:hAnsi="Arial Unicode MS" w:cs="Arial Unicode MS"/>
        </w:rPr>
        <w:t> </w:t>
      </w:r>
      <w:r>
        <w:t>/</w:t>
      </w:r>
      <w:r>
        <w:rPr>
          <w:rFonts w:ascii="Arial Unicode MS" w:eastAsia="Arial Unicode MS" w:hAnsi="Arial Unicode MS" w:cs="Arial Unicode MS"/>
        </w:rPr>
        <w:t> </w:t>
      </w:r>
      <w:r>
        <w:rPr>
          <w:rFonts w:ascii="Arial Unicode MS" w:eastAsia="Arial Unicode MS" w:hAnsi="Arial Unicode MS" w:cs="Arial Unicode MS"/>
        </w:rPr>
        <w:t> </w:t>
      </w:r>
      <w:r>
        <w:t>/</w:t>
      </w:r>
      <w:r>
        <w:rPr>
          <w:rFonts w:ascii="Arial Unicode MS" w:hAnsi="Arial Unicode MS" w:cs="Arial Unicode MS"/>
        </w:rPr>
        <w:t> </w:t>
      </w:r>
      <w:r>
        <w:rPr>
          <w:rFonts w:ascii="Arial Unicode MS" w:hAnsi="Arial Unicode MS" w:cs="Arial Unicode MS"/>
        </w:rPr>
        <w:t> </w:t>
      </w:r>
    </w:p>
    <w:p w14:paraId="0450556A" w14:textId="77777777" w:rsidR="0097348C" w:rsidRDefault="0097348C">
      <w:pPr>
        <w:rPr>
          <w:rFonts w:cs="Arial"/>
        </w:rPr>
      </w:pPr>
    </w:p>
    <w:p w14:paraId="0450556B" w14:textId="77777777" w:rsidR="0097348C" w:rsidRDefault="002B788C">
      <w:r>
        <w:rPr>
          <w:rFonts w:cs="Arial"/>
          <w:b/>
        </w:rPr>
        <w:t>Guidance on the use of emergency salbutamol inhalers in schools</w:t>
      </w:r>
      <w:r>
        <w:rPr>
          <w:rFonts w:cs="Arial"/>
        </w:rPr>
        <w:tab/>
      </w:r>
      <w:r>
        <w:rPr>
          <w:rFonts w:cs="Arial"/>
        </w:rPr>
        <w:tab/>
      </w:r>
    </w:p>
    <w:p w14:paraId="0450556C" w14:textId="77777777" w:rsidR="0097348C" w:rsidRDefault="002B788C">
      <w:pPr>
        <w:pStyle w:val="Default"/>
      </w:pPr>
      <w:r>
        <w:rPr>
          <w:rFonts w:ascii="Century Gothic" w:hAnsi="Century Gothic"/>
          <w:b/>
          <w:bCs/>
          <w:sz w:val="28"/>
          <w:szCs w:val="28"/>
        </w:rPr>
        <w:t xml:space="preserve">WHAT TO DO IN THE EVENT OF AN ASTHMA ATTACK </w:t>
      </w:r>
    </w:p>
    <w:p w14:paraId="0450556D" w14:textId="77777777" w:rsidR="0097348C" w:rsidRDefault="002B788C">
      <w:pPr>
        <w:pStyle w:val="Default"/>
        <w:rPr>
          <w:rFonts w:ascii="Century Gothic" w:hAnsi="Century Gothic"/>
          <w:sz w:val="28"/>
          <w:szCs w:val="28"/>
        </w:rPr>
      </w:pPr>
      <w:r>
        <w:rPr>
          <w:rFonts w:ascii="Century Gothic" w:hAnsi="Century Gothic"/>
          <w:sz w:val="28"/>
          <w:szCs w:val="28"/>
        </w:rPr>
        <w:t xml:space="preserve">• Keep calm and reassure the child </w:t>
      </w:r>
    </w:p>
    <w:p w14:paraId="0450556E" w14:textId="77777777" w:rsidR="0097348C" w:rsidRDefault="0097348C">
      <w:pPr>
        <w:pStyle w:val="Default"/>
        <w:rPr>
          <w:rFonts w:ascii="Century Gothic" w:hAnsi="Century Gothic"/>
          <w:sz w:val="28"/>
          <w:szCs w:val="28"/>
        </w:rPr>
      </w:pPr>
    </w:p>
    <w:p w14:paraId="0450556F" w14:textId="77777777" w:rsidR="0097348C" w:rsidRDefault="002B788C">
      <w:pPr>
        <w:pStyle w:val="Default"/>
        <w:rPr>
          <w:rFonts w:ascii="Century Gothic" w:hAnsi="Century Gothic"/>
          <w:sz w:val="28"/>
          <w:szCs w:val="28"/>
        </w:rPr>
      </w:pPr>
      <w:r>
        <w:rPr>
          <w:rFonts w:ascii="Century Gothic" w:hAnsi="Century Gothic"/>
          <w:sz w:val="28"/>
          <w:szCs w:val="28"/>
        </w:rPr>
        <w:t xml:space="preserve">• Encourage the child to sit up and slightly forward </w:t>
      </w:r>
    </w:p>
    <w:p w14:paraId="04505570" w14:textId="77777777" w:rsidR="0097348C" w:rsidRDefault="0097348C">
      <w:pPr>
        <w:pStyle w:val="Default"/>
        <w:rPr>
          <w:rFonts w:ascii="Century Gothic" w:hAnsi="Century Gothic"/>
          <w:sz w:val="28"/>
          <w:szCs w:val="28"/>
        </w:rPr>
      </w:pPr>
    </w:p>
    <w:p w14:paraId="04505571" w14:textId="77777777" w:rsidR="0097348C" w:rsidRDefault="002B788C">
      <w:pPr>
        <w:pStyle w:val="Default"/>
        <w:rPr>
          <w:rFonts w:ascii="Century Gothic" w:hAnsi="Century Gothic"/>
          <w:sz w:val="28"/>
          <w:szCs w:val="28"/>
        </w:rPr>
      </w:pPr>
      <w:r>
        <w:rPr>
          <w:rFonts w:ascii="Century Gothic" w:hAnsi="Century Gothic"/>
          <w:sz w:val="28"/>
          <w:szCs w:val="28"/>
        </w:rPr>
        <w:t xml:space="preserve">• Use the child’s own inhaler – if not available, use the emergency inhaler </w:t>
      </w:r>
    </w:p>
    <w:p w14:paraId="04505572" w14:textId="77777777" w:rsidR="0097348C" w:rsidRDefault="0097348C">
      <w:pPr>
        <w:pStyle w:val="Default"/>
        <w:rPr>
          <w:rFonts w:ascii="Century Gothic" w:hAnsi="Century Gothic"/>
          <w:sz w:val="28"/>
          <w:szCs w:val="28"/>
        </w:rPr>
      </w:pPr>
    </w:p>
    <w:p w14:paraId="04505573" w14:textId="77777777" w:rsidR="0097348C" w:rsidRDefault="002B788C">
      <w:pPr>
        <w:pStyle w:val="Default"/>
        <w:rPr>
          <w:rFonts w:ascii="Century Gothic" w:hAnsi="Century Gothic"/>
          <w:sz w:val="28"/>
          <w:szCs w:val="28"/>
        </w:rPr>
      </w:pPr>
      <w:r>
        <w:rPr>
          <w:rFonts w:ascii="Century Gothic" w:hAnsi="Century Gothic"/>
          <w:sz w:val="28"/>
          <w:szCs w:val="28"/>
        </w:rPr>
        <w:t xml:space="preserve">• Remain with the child while the inhaler and spacer are brought to them </w:t>
      </w:r>
    </w:p>
    <w:p w14:paraId="04505574" w14:textId="77777777" w:rsidR="0097348C" w:rsidRDefault="0097348C">
      <w:pPr>
        <w:pStyle w:val="Default"/>
        <w:rPr>
          <w:rFonts w:ascii="Century Gothic" w:hAnsi="Century Gothic"/>
          <w:sz w:val="28"/>
          <w:szCs w:val="28"/>
        </w:rPr>
      </w:pPr>
    </w:p>
    <w:p w14:paraId="04505575" w14:textId="77777777" w:rsidR="0097348C" w:rsidRDefault="002B788C">
      <w:pPr>
        <w:pStyle w:val="Default"/>
        <w:rPr>
          <w:rFonts w:ascii="Century Gothic" w:hAnsi="Century Gothic"/>
          <w:sz w:val="28"/>
          <w:szCs w:val="28"/>
        </w:rPr>
      </w:pPr>
      <w:r>
        <w:rPr>
          <w:rFonts w:ascii="Century Gothic" w:hAnsi="Century Gothic"/>
          <w:sz w:val="28"/>
          <w:szCs w:val="28"/>
        </w:rPr>
        <w:t xml:space="preserve">• Immediately help the child to take two puffs of salbutamol via the spacer </w:t>
      </w:r>
    </w:p>
    <w:p w14:paraId="04505576" w14:textId="77777777" w:rsidR="0097348C" w:rsidRDefault="0097348C">
      <w:pPr>
        <w:pStyle w:val="Default"/>
        <w:rPr>
          <w:rFonts w:ascii="Century Gothic" w:hAnsi="Century Gothic"/>
          <w:sz w:val="28"/>
          <w:szCs w:val="28"/>
        </w:rPr>
      </w:pPr>
    </w:p>
    <w:p w14:paraId="04505577" w14:textId="77777777" w:rsidR="0097348C" w:rsidRDefault="002B788C">
      <w:pPr>
        <w:pStyle w:val="Default"/>
        <w:rPr>
          <w:rFonts w:ascii="Century Gothic" w:hAnsi="Century Gothic"/>
          <w:sz w:val="28"/>
          <w:szCs w:val="28"/>
        </w:rPr>
      </w:pPr>
      <w:r>
        <w:rPr>
          <w:rFonts w:ascii="Century Gothic" w:hAnsi="Century Gothic"/>
          <w:sz w:val="28"/>
          <w:szCs w:val="28"/>
        </w:rPr>
        <w:t xml:space="preserve">• If there is no immediate improvement, continue to give two puffs at a time every two minutes, up to a maximum of 10 puffs </w:t>
      </w:r>
    </w:p>
    <w:p w14:paraId="04505578" w14:textId="77777777" w:rsidR="0097348C" w:rsidRDefault="0097348C">
      <w:pPr>
        <w:pStyle w:val="Default"/>
        <w:rPr>
          <w:rFonts w:ascii="Century Gothic" w:hAnsi="Century Gothic"/>
          <w:sz w:val="28"/>
          <w:szCs w:val="28"/>
        </w:rPr>
      </w:pPr>
    </w:p>
    <w:p w14:paraId="04505579" w14:textId="77777777" w:rsidR="0097348C" w:rsidRDefault="002B788C">
      <w:pPr>
        <w:pStyle w:val="Default"/>
        <w:rPr>
          <w:rFonts w:ascii="Century Gothic" w:hAnsi="Century Gothic"/>
          <w:sz w:val="28"/>
          <w:szCs w:val="28"/>
        </w:rPr>
      </w:pPr>
      <w:r>
        <w:rPr>
          <w:rFonts w:ascii="Century Gothic" w:hAnsi="Century Gothic"/>
          <w:sz w:val="28"/>
          <w:szCs w:val="28"/>
        </w:rPr>
        <w:t xml:space="preserve">• Stay calm and reassure the child. Stay with the child until they feel better. The child can return to school activities when they feel better </w:t>
      </w:r>
    </w:p>
    <w:p w14:paraId="0450557A" w14:textId="77777777" w:rsidR="0097348C" w:rsidRDefault="0097348C">
      <w:pPr>
        <w:pStyle w:val="Default"/>
        <w:rPr>
          <w:rFonts w:ascii="Century Gothic" w:hAnsi="Century Gothic"/>
          <w:sz w:val="28"/>
          <w:szCs w:val="28"/>
        </w:rPr>
      </w:pPr>
    </w:p>
    <w:p w14:paraId="0450557B" w14:textId="77777777" w:rsidR="0097348C" w:rsidRDefault="002B788C">
      <w:pPr>
        <w:pStyle w:val="Default"/>
        <w:rPr>
          <w:rFonts w:ascii="Century Gothic" w:hAnsi="Century Gothic"/>
          <w:sz w:val="28"/>
          <w:szCs w:val="28"/>
        </w:rPr>
      </w:pPr>
      <w:r>
        <w:rPr>
          <w:rFonts w:ascii="Century Gothic" w:hAnsi="Century Gothic"/>
          <w:sz w:val="28"/>
          <w:szCs w:val="28"/>
        </w:rPr>
        <w:t xml:space="preserve">• If the child does not feel better or you are worried at ANYTIME before you have reached 10 puffs, CALL 999 FOR AN AMBULANCE </w:t>
      </w:r>
    </w:p>
    <w:p w14:paraId="0450557C" w14:textId="77777777" w:rsidR="0097348C" w:rsidRDefault="0097348C">
      <w:pPr>
        <w:pStyle w:val="Default"/>
        <w:rPr>
          <w:rFonts w:ascii="Century Gothic" w:hAnsi="Century Gothic"/>
          <w:sz w:val="28"/>
          <w:szCs w:val="28"/>
        </w:rPr>
      </w:pPr>
    </w:p>
    <w:p w14:paraId="0450557D" w14:textId="77777777" w:rsidR="0097348C" w:rsidRDefault="002B788C">
      <w:pPr>
        <w:pStyle w:val="Default"/>
        <w:rPr>
          <w:rFonts w:ascii="Century Gothic" w:hAnsi="Century Gothic"/>
          <w:sz w:val="28"/>
          <w:szCs w:val="28"/>
        </w:rPr>
      </w:pPr>
      <w:r>
        <w:rPr>
          <w:rFonts w:ascii="Century Gothic" w:hAnsi="Century Gothic"/>
          <w:sz w:val="28"/>
          <w:szCs w:val="28"/>
        </w:rPr>
        <w:t>• If an ambulance does not arrive in 10 minutes give another 10 puffs in the same way</w:t>
      </w:r>
    </w:p>
    <w:p w14:paraId="0450557E" w14:textId="77777777" w:rsidR="0097348C" w:rsidRDefault="0097348C">
      <w:pPr>
        <w:rPr>
          <w:rFonts w:ascii="Century Gothic" w:hAnsi="Century Gothic"/>
          <w:sz w:val="28"/>
          <w:szCs w:val="28"/>
        </w:rPr>
      </w:pPr>
    </w:p>
    <w:sectPr w:rsidR="0097348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49229" w14:textId="77777777" w:rsidR="00187389" w:rsidRDefault="00187389">
      <w:r>
        <w:separator/>
      </w:r>
    </w:p>
  </w:endnote>
  <w:endnote w:type="continuationSeparator" w:id="0">
    <w:p w14:paraId="083A36F9" w14:textId="77777777" w:rsidR="00187389" w:rsidRDefault="00187389">
      <w:r>
        <w:continuationSeparator/>
      </w:r>
    </w:p>
  </w:endnote>
  <w:endnote w:type="continuationNotice" w:id="1">
    <w:p w14:paraId="22C79AD8" w14:textId="77777777" w:rsidR="00187389" w:rsidRDefault="00187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9703" w14:textId="77777777" w:rsidR="00187389" w:rsidRDefault="00187389">
      <w:r>
        <w:rPr>
          <w:color w:val="000000"/>
        </w:rPr>
        <w:separator/>
      </w:r>
    </w:p>
  </w:footnote>
  <w:footnote w:type="continuationSeparator" w:id="0">
    <w:p w14:paraId="1D0C4AD4" w14:textId="77777777" w:rsidR="00187389" w:rsidRDefault="00187389">
      <w:r>
        <w:continuationSeparator/>
      </w:r>
    </w:p>
  </w:footnote>
  <w:footnote w:type="continuationNotice" w:id="1">
    <w:p w14:paraId="2F087B49" w14:textId="77777777" w:rsidR="00187389" w:rsidRDefault="0018738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48C"/>
    <w:rsid w:val="00187389"/>
    <w:rsid w:val="00255A6B"/>
    <w:rsid w:val="002B788C"/>
    <w:rsid w:val="0045315F"/>
    <w:rsid w:val="00492F49"/>
    <w:rsid w:val="00675810"/>
    <w:rsid w:val="006E0B45"/>
    <w:rsid w:val="0072414E"/>
    <w:rsid w:val="00902CBB"/>
    <w:rsid w:val="0097348C"/>
    <w:rsid w:val="009C589B"/>
    <w:rsid w:val="00C6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5502"/>
  <w15:docId w15:val="{5CD3B05F-8082-461A-9CB5-D13F4CC4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suppressAutoHyphens/>
      <w:autoSpaceDE w:val="0"/>
      <w:spacing w:after="0" w:line="240" w:lineRule="auto"/>
    </w:pPr>
    <w:rPr>
      <w:rFonts w:cs="Arial"/>
      <w:color w:val="000000"/>
      <w:szCs w:val="24"/>
    </w:rPr>
  </w:style>
  <w:style w:type="paragraph" w:styleId="Header">
    <w:name w:val="header"/>
    <w:basedOn w:val="Normal"/>
    <w:link w:val="HeaderChar"/>
    <w:uiPriority w:val="99"/>
    <w:semiHidden/>
    <w:unhideWhenUsed/>
    <w:rsid w:val="009C589B"/>
    <w:pPr>
      <w:tabs>
        <w:tab w:val="center" w:pos="4513"/>
        <w:tab w:val="right" w:pos="9026"/>
      </w:tabs>
    </w:pPr>
  </w:style>
  <w:style w:type="character" w:customStyle="1" w:styleId="HeaderChar">
    <w:name w:val="Header Char"/>
    <w:basedOn w:val="DefaultParagraphFont"/>
    <w:link w:val="Header"/>
    <w:uiPriority w:val="99"/>
    <w:semiHidden/>
    <w:rsid w:val="009C589B"/>
    <w:rPr>
      <w:rFonts w:eastAsia="Times New Roman"/>
      <w:szCs w:val="24"/>
      <w:lang w:eastAsia="en-GB"/>
    </w:rPr>
  </w:style>
  <w:style w:type="paragraph" w:styleId="Footer">
    <w:name w:val="footer"/>
    <w:basedOn w:val="Normal"/>
    <w:link w:val="FooterChar"/>
    <w:uiPriority w:val="99"/>
    <w:semiHidden/>
    <w:unhideWhenUsed/>
    <w:rsid w:val="009C589B"/>
    <w:pPr>
      <w:tabs>
        <w:tab w:val="center" w:pos="4513"/>
        <w:tab w:val="right" w:pos="9026"/>
      </w:tabs>
    </w:pPr>
  </w:style>
  <w:style w:type="character" w:customStyle="1" w:styleId="FooterChar">
    <w:name w:val="Footer Char"/>
    <w:basedOn w:val="DefaultParagraphFont"/>
    <w:link w:val="Footer"/>
    <w:uiPriority w:val="99"/>
    <w:semiHidden/>
    <w:rsid w:val="009C589B"/>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4222FA177FA34892EF0953B2B28A49" ma:contentTypeVersion="16" ma:contentTypeDescription="Create a new document." ma:contentTypeScope="" ma:versionID="4068ecd057c8d03e9d8c1ce6a3060ece">
  <xsd:schema xmlns:xsd="http://www.w3.org/2001/XMLSchema" xmlns:xs="http://www.w3.org/2001/XMLSchema" xmlns:p="http://schemas.microsoft.com/office/2006/metadata/properties" xmlns:ns2="eeca0fd4-ecfa-4a36-b21e-c041cc14d76a" xmlns:ns3="d08afbb3-b4b2-4053-9e32-0eadfaef3f8e" targetNamespace="http://schemas.microsoft.com/office/2006/metadata/properties" ma:root="true" ma:fieldsID="d3a29967e2e7c9131015dedb71882615" ns2:_="" ns3:_="">
    <xsd:import namespace="eeca0fd4-ecfa-4a36-b21e-c041cc14d76a"/>
    <xsd:import namespace="d08afbb3-b4b2-4053-9e32-0eadfaef3f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a0fd4-ecfa-4a36-b21e-c041cc14d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afbb3-b4b2-4053-9e32-0eadfaef3f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1104f6-96ef-46fa-af6a-286999fe057d}" ma:internalName="TaxCatchAll" ma:showField="CatchAllData" ma:web="d08afbb3-b4b2-4053-9e32-0eadfaef3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8afbb3-b4b2-4053-9e32-0eadfaef3f8e" xsi:nil="true"/>
    <lcf76f155ced4ddcb4097134ff3c332f xmlns="eeca0fd4-ecfa-4a36-b21e-c041cc14d7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C1AEA-4BD2-45D1-927E-C06793EBA59B}"/>
</file>

<file path=customXml/itemProps2.xml><?xml version="1.0" encoding="utf-8"?>
<ds:datastoreItem xmlns:ds="http://schemas.openxmlformats.org/officeDocument/2006/customXml" ds:itemID="{B875F511-906A-41D2-9440-784CB9E6AFD5}">
  <ds:schemaRefs>
    <ds:schemaRef ds:uri="http://schemas.microsoft.com/office/2006/metadata/properties"/>
    <ds:schemaRef ds:uri="http://schemas.microsoft.com/office/infopath/2007/PartnerControls"/>
    <ds:schemaRef ds:uri="d08afbb3-b4b2-4053-9e32-0eadfaef3f8e"/>
    <ds:schemaRef ds:uri="eeca0fd4-ecfa-4a36-b21e-c041cc14d76a"/>
  </ds:schemaRefs>
</ds:datastoreItem>
</file>

<file path=customXml/itemProps3.xml><?xml version="1.0" encoding="utf-8"?>
<ds:datastoreItem xmlns:ds="http://schemas.openxmlformats.org/officeDocument/2006/customXml" ds:itemID="{C4B3CC62-2349-4A9C-BA18-DFAD44965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dc:creator>
  <cp:lastModifiedBy>Mrs S Jones</cp:lastModifiedBy>
  <cp:revision>6</cp:revision>
  <cp:lastPrinted>2021-09-09T14:23:00Z</cp:lastPrinted>
  <dcterms:created xsi:type="dcterms:W3CDTF">2020-09-09T15:44:00Z</dcterms:created>
  <dcterms:modified xsi:type="dcterms:W3CDTF">2022-09-07T09:09:00Z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0x010100044222FA177FA34892EF0953B2B28A49</vt:lpwstr>
  </property>
  <property fmtid="{D5CDD505-2E9C-101B-9397-08002B2CF9AE}" pid="3" name="MediaServiceImageTags">
    <vt:lpwstr/>
  </property>
</Properties>
</file>